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A2" w:rsidRPr="00E24E76" w:rsidRDefault="000D13A2" w:rsidP="00867BC3">
      <w:pPr>
        <w:jc w:val="center"/>
        <w:rPr>
          <w:sz w:val="28"/>
          <w:szCs w:val="28"/>
        </w:rPr>
      </w:pPr>
      <w:bookmarkStart w:id="0" w:name="sub_555"/>
      <w:r w:rsidRPr="00E24E76">
        <w:rPr>
          <w:sz w:val="28"/>
          <w:szCs w:val="28"/>
        </w:rPr>
        <w:t>РОССИЙСКАЯ ФЕДЕРАЦИЯ</w:t>
      </w:r>
    </w:p>
    <w:p w:rsidR="000D13A2" w:rsidRPr="00E24E76" w:rsidRDefault="000D13A2" w:rsidP="00867BC3">
      <w:pPr>
        <w:jc w:val="center"/>
        <w:rPr>
          <w:sz w:val="28"/>
          <w:szCs w:val="28"/>
        </w:rPr>
      </w:pPr>
      <w:r w:rsidRPr="00E24E76">
        <w:rPr>
          <w:sz w:val="28"/>
          <w:szCs w:val="28"/>
        </w:rPr>
        <w:t>Черемховский район Иркутская область</w:t>
      </w:r>
    </w:p>
    <w:p w:rsidR="000D13A2" w:rsidRPr="000913AB" w:rsidRDefault="000D13A2" w:rsidP="00867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Тунгусское </w:t>
      </w:r>
      <w:r w:rsidRPr="000913AB">
        <w:rPr>
          <w:b/>
          <w:sz w:val="28"/>
          <w:szCs w:val="28"/>
        </w:rPr>
        <w:t>муниципальное образование</w:t>
      </w:r>
    </w:p>
    <w:p w:rsidR="000D13A2" w:rsidRPr="000913AB" w:rsidRDefault="000D13A2" w:rsidP="00867BC3">
      <w:pPr>
        <w:jc w:val="center"/>
        <w:rPr>
          <w:b/>
          <w:sz w:val="28"/>
          <w:szCs w:val="28"/>
        </w:rPr>
      </w:pPr>
      <w:r w:rsidRPr="000913AB">
        <w:rPr>
          <w:b/>
          <w:sz w:val="28"/>
          <w:szCs w:val="28"/>
        </w:rPr>
        <w:t>АДМИНИСТРАЦИЯ</w:t>
      </w:r>
    </w:p>
    <w:p w:rsidR="000D13A2" w:rsidRPr="000913AB" w:rsidRDefault="000D13A2" w:rsidP="00867BC3">
      <w:pPr>
        <w:jc w:val="center"/>
        <w:rPr>
          <w:b/>
          <w:sz w:val="28"/>
          <w:szCs w:val="28"/>
        </w:rPr>
      </w:pPr>
    </w:p>
    <w:p w:rsidR="000D13A2" w:rsidRDefault="000D13A2" w:rsidP="00867BC3">
      <w:pPr>
        <w:jc w:val="center"/>
        <w:rPr>
          <w:b/>
          <w:spacing w:val="20"/>
          <w:sz w:val="28"/>
          <w:szCs w:val="28"/>
        </w:rPr>
      </w:pPr>
      <w:r w:rsidRPr="00E24E76">
        <w:rPr>
          <w:b/>
          <w:spacing w:val="20"/>
          <w:sz w:val="28"/>
          <w:szCs w:val="28"/>
        </w:rPr>
        <w:t>ПОСТАНОВЛЕНИЕ</w:t>
      </w:r>
    </w:p>
    <w:p w:rsidR="000D13A2" w:rsidRDefault="000D13A2" w:rsidP="00867BC3">
      <w:pPr>
        <w:rPr>
          <w:b/>
          <w:sz w:val="28"/>
          <w:szCs w:val="28"/>
        </w:rPr>
      </w:pPr>
    </w:p>
    <w:p w:rsidR="000D13A2" w:rsidRPr="00E24E76" w:rsidRDefault="000D13A2" w:rsidP="00867BC3">
      <w:pPr>
        <w:rPr>
          <w:b/>
        </w:rPr>
      </w:pPr>
      <w:r>
        <w:rPr>
          <w:b/>
        </w:rPr>
        <w:t>от 03.08 2020 № 37</w:t>
      </w:r>
    </w:p>
    <w:p w:rsidR="000D13A2" w:rsidRPr="00E24E76" w:rsidRDefault="000D13A2" w:rsidP="00867BC3">
      <w:pPr>
        <w:rPr>
          <w:b/>
          <w:spacing w:val="20"/>
        </w:rPr>
      </w:pPr>
      <w:r w:rsidRPr="00E24E76">
        <w:rPr>
          <w:b/>
        </w:rPr>
        <w:t>с. Тунгуска</w:t>
      </w:r>
    </w:p>
    <w:p w:rsidR="000D13A2" w:rsidRDefault="000D13A2" w:rsidP="00867BC3">
      <w:pPr>
        <w:rPr>
          <w:rFonts w:ascii="Verdana" w:hAnsi="Verdana"/>
          <w:lang w:eastAsia="en-US"/>
        </w:rPr>
      </w:pPr>
    </w:p>
    <w:p w:rsidR="000D13A2" w:rsidRPr="00E24E76" w:rsidRDefault="000D13A2" w:rsidP="00867BC3">
      <w:pPr>
        <w:tabs>
          <w:tab w:val="left" w:pos="6237"/>
        </w:tabs>
        <w:ind w:right="3968"/>
        <w:jc w:val="both"/>
        <w:rPr>
          <w:rFonts w:ascii="Verdana" w:hAnsi="Verdana"/>
          <w:b/>
          <w:lang w:eastAsia="en-US"/>
        </w:rPr>
      </w:pPr>
      <w:r w:rsidRPr="00E24E76">
        <w:rPr>
          <w:b/>
        </w:rPr>
        <w:t>О</w:t>
      </w:r>
      <w:r>
        <w:rPr>
          <w:b/>
        </w:rPr>
        <w:t>б утверждении правил содержания собак и иных домашних животных</w:t>
      </w:r>
      <w:r w:rsidRPr="00E24E76">
        <w:rPr>
          <w:b/>
        </w:rPr>
        <w:t xml:space="preserve"> на территории Тунгусского муниципального образования </w:t>
      </w:r>
    </w:p>
    <w:p w:rsidR="000D13A2" w:rsidRPr="00E24E76" w:rsidRDefault="000D13A2" w:rsidP="00867BC3">
      <w:pPr>
        <w:jc w:val="both"/>
        <w:rPr>
          <w:b/>
          <w:sz w:val="26"/>
          <w:szCs w:val="26"/>
        </w:rPr>
      </w:pPr>
    </w:p>
    <w:p w:rsidR="000D13A2" w:rsidRPr="00927AC4" w:rsidRDefault="000D13A2" w:rsidP="00867BC3">
      <w:pPr>
        <w:ind w:firstLine="709"/>
        <w:jc w:val="both"/>
        <w:rPr>
          <w:b/>
          <w:sz w:val="28"/>
          <w:szCs w:val="28"/>
        </w:rPr>
      </w:pPr>
      <w:r w:rsidRPr="00927AC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упорядочения содержания собак и иных домашних животных населенных пунктах </w:t>
      </w:r>
      <w:r w:rsidRPr="00A54FB4">
        <w:rPr>
          <w:spacing w:val="-2"/>
          <w:sz w:val="28"/>
          <w:szCs w:val="28"/>
        </w:rPr>
        <w:t>Тунгусского муниципального образования</w:t>
      </w:r>
      <w:r>
        <w:rPr>
          <w:spacing w:val="-2"/>
          <w:sz w:val="28"/>
          <w:szCs w:val="28"/>
        </w:rPr>
        <w:t>, обеспечения санитарного порядка в местах общего пользования, а также обеспечения безопасности здоровья граждан, руководствуясь Федеральным законом Российской Фед</w:t>
      </w:r>
      <w:r w:rsidR="00867BC3">
        <w:rPr>
          <w:spacing w:val="-2"/>
          <w:sz w:val="28"/>
          <w:szCs w:val="28"/>
        </w:rPr>
        <w:t>ерации № 131-ФЗ от 06.10.2003</w:t>
      </w:r>
      <w:r>
        <w:rPr>
          <w:spacing w:val="-2"/>
          <w:sz w:val="28"/>
          <w:szCs w:val="28"/>
        </w:rPr>
        <w:t xml:space="preserve"> «Об общих принципах организации местного самоуправления» и во исполнение закона Ир</w:t>
      </w:r>
      <w:r w:rsidR="00867BC3">
        <w:rPr>
          <w:spacing w:val="-2"/>
          <w:sz w:val="28"/>
          <w:szCs w:val="28"/>
        </w:rPr>
        <w:t>кутской области от 12.11.2007</w:t>
      </w:r>
      <w:r>
        <w:rPr>
          <w:spacing w:val="-2"/>
          <w:sz w:val="28"/>
          <w:szCs w:val="28"/>
        </w:rPr>
        <w:t xml:space="preserve"> № 98-ОЗ «Об административной ответственности за правонарушения в сфере благоустройства городов и других населенных пунктов И</w:t>
      </w:r>
      <w:r w:rsidR="005E1E92">
        <w:rPr>
          <w:spacing w:val="-2"/>
          <w:sz w:val="28"/>
          <w:szCs w:val="28"/>
        </w:rPr>
        <w:t xml:space="preserve">ркутской области», Устава </w:t>
      </w:r>
      <w:r w:rsidR="005E1E92" w:rsidRPr="00A54FB4">
        <w:rPr>
          <w:spacing w:val="-2"/>
          <w:sz w:val="28"/>
          <w:szCs w:val="28"/>
        </w:rPr>
        <w:t>Тунгусского муниципального образования</w:t>
      </w:r>
      <w:r w:rsidR="005E1E92">
        <w:rPr>
          <w:spacing w:val="-2"/>
          <w:sz w:val="28"/>
          <w:szCs w:val="28"/>
        </w:rPr>
        <w:t xml:space="preserve">, администрации </w:t>
      </w:r>
      <w:r w:rsidR="005E1E92" w:rsidRPr="00A54FB4">
        <w:rPr>
          <w:spacing w:val="-2"/>
          <w:sz w:val="28"/>
          <w:szCs w:val="28"/>
        </w:rPr>
        <w:t>Тунгусского муниципального образования</w:t>
      </w:r>
    </w:p>
    <w:p w:rsidR="005E1E92" w:rsidRDefault="005E1E92" w:rsidP="00867BC3">
      <w:pPr>
        <w:jc w:val="center"/>
        <w:rPr>
          <w:b/>
          <w:spacing w:val="20"/>
          <w:sz w:val="28"/>
          <w:szCs w:val="28"/>
        </w:rPr>
      </w:pPr>
    </w:p>
    <w:p w:rsidR="000D13A2" w:rsidRPr="00A52769" w:rsidRDefault="000D13A2" w:rsidP="00867BC3">
      <w:pPr>
        <w:jc w:val="center"/>
        <w:rPr>
          <w:b/>
          <w:spacing w:val="20"/>
          <w:sz w:val="28"/>
          <w:szCs w:val="28"/>
        </w:rPr>
      </w:pPr>
      <w:r w:rsidRPr="00A52769">
        <w:rPr>
          <w:b/>
          <w:spacing w:val="20"/>
          <w:sz w:val="28"/>
          <w:szCs w:val="28"/>
        </w:rPr>
        <w:t>постановляет:</w:t>
      </w:r>
    </w:p>
    <w:p w:rsidR="000D13A2" w:rsidRPr="00927AC4" w:rsidRDefault="000D13A2" w:rsidP="00867BC3">
      <w:pPr>
        <w:jc w:val="center"/>
        <w:rPr>
          <w:sz w:val="28"/>
          <w:szCs w:val="28"/>
        </w:rPr>
      </w:pPr>
    </w:p>
    <w:p w:rsidR="000D13A2" w:rsidRDefault="000D13A2" w:rsidP="00867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2"/>
      <w:bookmarkEnd w:id="0"/>
      <w:r w:rsidRPr="00927AC4">
        <w:rPr>
          <w:sz w:val="28"/>
          <w:szCs w:val="28"/>
        </w:rPr>
        <w:t>1. Утвер</w:t>
      </w:r>
      <w:r w:rsidR="005E1E92">
        <w:rPr>
          <w:sz w:val="28"/>
          <w:szCs w:val="28"/>
        </w:rPr>
        <w:t>дить Правила содержания собак и иных домашних животных</w:t>
      </w:r>
      <w:r w:rsidRPr="00927AC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Тунгусского</w:t>
      </w:r>
      <w:r w:rsidRPr="00927AC4">
        <w:rPr>
          <w:sz w:val="28"/>
          <w:szCs w:val="28"/>
        </w:rPr>
        <w:t xml:space="preserve"> муниципальног</w:t>
      </w:r>
      <w:r w:rsidR="005E1E92">
        <w:rPr>
          <w:sz w:val="28"/>
          <w:szCs w:val="28"/>
        </w:rPr>
        <w:t>о образования на 2 (Приложение № 1)</w:t>
      </w:r>
      <w:r w:rsidR="00867BC3">
        <w:rPr>
          <w:sz w:val="28"/>
          <w:szCs w:val="28"/>
        </w:rPr>
        <w:t>.</w:t>
      </w:r>
    </w:p>
    <w:p w:rsidR="000D13A2" w:rsidRDefault="000D13A2" w:rsidP="00867BC3">
      <w:pPr>
        <w:ind w:firstLine="709"/>
        <w:jc w:val="both"/>
        <w:rPr>
          <w:sz w:val="28"/>
          <w:szCs w:val="28"/>
        </w:rPr>
      </w:pPr>
      <w:r w:rsidRPr="00927AC4">
        <w:rPr>
          <w:sz w:val="28"/>
          <w:szCs w:val="28"/>
        </w:rPr>
        <w:t xml:space="preserve">2. </w:t>
      </w:r>
      <w:r w:rsidRPr="00A54FB4">
        <w:rPr>
          <w:spacing w:val="-2"/>
          <w:sz w:val="28"/>
          <w:szCs w:val="28"/>
        </w:rPr>
        <w:t xml:space="preserve">Главному специалисту администрации Тунгусского муниципального образования (Л.Н. Смажевская) опубликовать настоящее постановление в издании «Тунгусский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54FB4">
        <w:rPr>
          <w:spacing w:val="-2"/>
          <w:sz w:val="28"/>
          <w:szCs w:val="28"/>
          <w:lang w:val="en-US"/>
        </w:rPr>
        <w:t>cher</w:t>
      </w:r>
      <w:r w:rsidRPr="00A54FB4">
        <w:rPr>
          <w:spacing w:val="-2"/>
          <w:sz w:val="28"/>
          <w:szCs w:val="28"/>
        </w:rPr>
        <w:t>.</w:t>
      </w:r>
      <w:r w:rsidRPr="00A54FB4">
        <w:rPr>
          <w:spacing w:val="-2"/>
          <w:sz w:val="28"/>
          <w:szCs w:val="28"/>
          <w:lang w:val="en-US"/>
        </w:rPr>
        <w:t>irkobl</w:t>
      </w:r>
      <w:r w:rsidRPr="00A54FB4">
        <w:rPr>
          <w:spacing w:val="-2"/>
          <w:sz w:val="28"/>
          <w:szCs w:val="28"/>
        </w:rPr>
        <w:t>.</w:t>
      </w:r>
      <w:r w:rsidRPr="00A54FB4">
        <w:rPr>
          <w:spacing w:val="-2"/>
          <w:sz w:val="28"/>
          <w:szCs w:val="28"/>
          <w:lang w:val="en-US"/>
        </w:rPr>
        <w:t>ru</w:t>
      </w:r>
      <w:r>
        <w:rPr>
          <w:spacing w:val="-2"/>
          <w:sz w:val="28"/>
          <w:szCs w:val="28"/>
        </w:rPr>
        <w:t xml:space="preserve"> в разделе «П</w:t>
      </w:r>
      <w:r w:rsidRPr="00A54FB4">
        <w:rPr>
          <w:spacing w:val="-2"/>
          <w:sz w:val="28"/>
          <w:szCs w:val="28"/>
        </w:rPr>
        <w:t>оселения района», в подразделе Тунгусского муниципального образования</w:t>
      </w:r>
      <w:r w:rsidRPr="00A54FB4">
        <w:rPr>
          <w:sz w:val="28"/>
          <w:szCs w:val="28"/>
        </w:rPr>
        <w:t>.</w:t>
      </w:r>
    </w:p>
    <w:p w:rsidR="005E1E92" w:rsidRPr="005E1E92" w:rsidRDefault="000D13A2" w:rsidP="00867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AC4">
        <w:rPr>
          <w:sz w:val="28"/>
          <w:szCs w:val="28"/>
        </w:rPr>
        <w:t>3.</w:t>
      </w:r>
      <w:r w:rsidR="005E1E92">
        <w:rPr>
          <w:sz w:val="28"/>
          <w:szCs w:val="28"/>
        </w:rPr>
        <w:t xml:space="preserve"> Настоящее проставление вступает в законную силу после его официального опубликования (обнародования)</w:t>
      </w:r>
      <w:r w:rsidR="00297EF1">
        <w:rPr>
          <w:sz w:val="28"/>
          <w:szCs w:val="28"/>
        </w:rPr>
        <w:t>.</w:t>
      </w:r>
    </w:p>
    <w:p w:rsidR="000D13A2" w:rsidRPr="00927AC4" w:rsidRDefault="005E1E92" w:rsidP="00867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D13A2" w:rsidRPr="00927AC4">
        <w:rPr>
          <w:sz w:val="28"/>
          <w:szCs w:val="28"/>
        </w:rPr>
        <w:t xml:space="preserve"> Контроль за исполнением настоящего постановления возложить на главу </w:t>
      </w:r>
      <w:r w:rsidR="000D13A2">
        <w:rPr>
          <w:sz w:val="28"/>
          <w:szCs w:val="28"/>
        </w:rPr>
        <w:t>Тунгусского</w:t>
      </w:r>
      <w:r w:rsidR="000D13A2" w:rsidRPr="00927AC4">
        <w:rPr>
          <w:sz w:val="28"/>
          <w:szCs w:val="28"/>
        </w:rPr>
        <w:t xml:space="preserve"> муниципального </w:t>
      </w:r>
      <w:r w:rsidR="000D13A2">
        <w:rPr>
          <w:sz w:val="28"/>
          <w:szCs w:val="28"/>
        </w:rPr>
        <w:t>образования Н.В. Булых.</w:t>
      </w:r>
    </w:p>
    <w:p w:rsidR="000D13A2" w:rsidRDefault="000D13A2" w:rsidP="00867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3A2" w:rsidRDefault="000D13A2" w:rsidP="00867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BC3" w:rsidRPr="00927AC4" w:rsidRDefault="00867BC3" w:rsidP="00867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3A2" w:rsidRDefault="000D13A2" w:rsidP="00867B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Тунгусского</w:t>
      </w:r>
    </w:p>
    <w:p w:rsidR="000D13A2" w:rsidRDefault="000D13A2" w:rsidP="00867B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bookmarkEnd w:id="1"/>
      <w:r w:rsidR="005E1E92">
        <w:rPr>
          <w:sz w:val="28"/>
          <w:szCs w:val="28"/>
        </w:rPr>
        <w:tab/>
      </w:r>
      <w:r w:rsidR="005E1E92">
        <w:rPr>
          <w:sz w:val="28"/>
          <w:szCs w:val="28"/>
        </w:rPr>
        <w:tab/>
      </w:r>
      <w:r w:rsidR="005E1E92">
        <w:rPr>
          <w:sz w:val="28"/>
          <w:szCs w:val="28"/>
        </w:rPr>
        <w:tab/>
      </w:r>
      <w:r w:rsidR="005E1E92">
        <w:rPr>
          <w:sz w:val="28"/>
          <w:szCs w:val="28"/>
        </w:rPr>
        <w:tab/>
      </w:r>
      <w:r w:rsidR="005E1E92">
        <w:rPr>
          <w:sz w:val="28"/>
          <w:szCs w:val="28"/>
        </w:rPr>
        <w:tab/>
      </w:r>
      <w:r w:rsidR="005E1E92">
        <w:rPr>
          <w:sz w:val="28"/>
          <w:szCs w:val="28"/>
        </w:rPr>
        <w:tab/>
      </w:r>
      <w:r w:rsidR="00867BC3">
        <w:rPr>
          <w:sz w:val="28"/>
          <w:szCs w:val="28"/>
        </w:rPr>
        <w:tab/>
      </w:r>
      <w:r>
        <w:rPr>
          <w:sz w:val="28"/>
          <w:szCs w:val="28"/>
        </w:rPr>
        <w:t>Н.В. Булых</w:t>
      </w:r>
    </w:p>
    <w:p w:rsidR="000D13A2" w:rsidRPr="00C05275" w:rsidRDefault="000D13A2" w:rsidP="00867BC3">
      <w:pPr>
        <w:rPr>
          <w:sz w:val="28"/>
          <w:szCs w:val="28"/>
          <w:lang w:eastAsia="en-US"/>
        </w:rPr>
      </w:pPr>
    </w:p>
    <w:p w:rsidR="000D13A2" w:rsidRDefault="000D13A2" w:rsidP="00867BC3">
      <w:pPr>
        <w:rPr>
          <w:lang w:eastAsia="en-US"/>
        </w:rPr>
      </w:pPr>
    </w:p>
    <w:p w:rsidR="000D13A2" w:rsidRDefault="004B0EFB" w:rsidP="00867BC3">
      <w:pPr>
        <w:jc w:val="right"/>
      </w:pPr>
      <w:r>
        <w:lastRenderedPageBreak/>
        <w:t>Приложение № 1</w:t>
      </w:r>
    </w:p>
    <w:p w:rsidR="004B0EFB" w:rsidRDefault="004B0EFB" w:rsidP="00867BC3">
      <w:pPr>
        <w:jc w:val="right"/>
      </w:pPr>
      <w:r>
        <w:t>к Постановлению</w:t>
      </w:r>
      <w:r w:rsidR="000D13A2">
        <w:t xml:space="preserve"> администрации</w:t>
      </w:r>
    </w:p>
    <w:p w:rsidR="000D13A2" w:rsidRDefault="000D13A2" w:rsidP="00867BC3">
      <w:pPr>
        <w:jc w:val="right"/>
      </w:pPr>
      <w:r>
        <w:t xml:space="preserve">Тунгусского муниципального </w:t>
      </w:r>
    </w:p>
    <w:p w:rsidR="000D13A2" w:rsidRDefault="000D13A2" w:rsidP="00867BC3">
      <w:pPr>
        <w:jc w:val="right"/>
      </w:pPr>
      <w:r>
        <w:t>образования</w:t>
      </w:r>
    </w:p>
    <w:p w:rsidR="000D13A2" w:rsidRDefault="004B0EFB" w:rsidP="00867BC3">
      <w:pPr>
        <w:jc w:val="right"/>
      </w:pPr>
      <w:r>
        <w:t>от 03.08 2020 № 37</w:t>
      </w:r>
    </w:p>
    <w:p w:rsidR="004B0EFB" w:rsidRDefault="004B0EFB" w:rsidP="00867BC3">
      <w:pPr>
        <w:jc w:val="center"/>
        <w:rPr>
          <w:b/>
          <w:sz w:val="28"/>
          <w:szCs w:val="28"/>
        </w:rPr>
      </w:pPr>
    </w:p>
    <w:p w:rsidR="000D13A2" w:rsidRDefault="004B0EFB" w:rsidP="00867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4B0EFB" w:rsidRDefault="004B0EFB" w:rsidP="00867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содержания собак и иных домашних </w:t>
      </w:r>
    </w:p>
    <w:p w:rsidR="004B0EFB" w:rsidRPr="004B0EFB" w:rsidRDefault="004B0EFB" w:rsidP="00867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Тунгусского муниципального образования</w:t>
      </w:r>
    </w:p>
    <w:p w:rsidR="00E071AB" w:rsidRDefault="00E071AB" w:rsidP="00867BC3"/>
    <w:p w:rsidR="004B0EFB" w:rsidRDefault="004B0EFB" w:rsidP="00867BC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4B0EFB" w:rsidRDefault="004B0EFB" w:rsidP="00867BC3">
      <w:pPr>
        <w:pStyle w:val="a3"/>
        <w:ind w:left="0"/>
        <w:jc w:val="center"/>
        <w:rPr>
          <w:b/>
          <w:sz w:val="28"/>
          <w:szCs w:val="28"/>
        </w:rPr>
      </w:pPr>
    </w:p>
    <w:p w:rsidR="004B0EFB" w:rsidRDefault="004B0EFB" w:rsidP="00867BC3">
      <w:pPr>
        <w:ind w:firstLine="708"/>
        <w:jc w:val="both"/>
        <w:rPr>
          <w:sz w:val="28"/>
          <w:szCs w:val="28"/>
        </w:rPr>
      </w:pPr>
      <w:r w:rsidRPr="00615192">
        <w:rPr>
          <w:sz w:val="28"/>
          <w:szCs w:val="28"/>
        </w:rPr>
        <w:t>1.1.</w:t>
      </w:r>
      <w:r w:rsidR="002D41B3">
        <w:rPr>
          <w:sz w:val="28"/>
          <w:szCs w:val="28"/>
        </w:rPr>
        <w:t xml:space="preserve"> </w:t>
      </w:r>
      <w:r w:rsidRPr="00615192">
        <w:rPr>
          <w:sz w:val="28"/>
          <w:szCs w:val="28"/>
        </w:rPr>
        <w:t>Содержания собак и иных домашних животных в отдельных квартирах</w:t>
      </w:r>
      <w:r w:rsidR="00615192">
        <w:rPr>
          <w:sz w:val="28"/>
          <w:szCs w:val="28"/>
        </w:rPr>
        <w:t xml:space="preserve">, жилых домах, занятых одной семьей, </w:t>
      </w:r>
      <w:r w:rsidR="002D41B3">
        <w:rPr>
          <w:sz w:val="28"/>
          <w:szCs w:val="28"/>
        </w:rPr>
        <w:t>допускается при соблюдении санитарно –гигиенических и ветеринарно-санитарных правил, а в квартирах занятых несколькими семьями, кроме того, лишь при наличии согласия всех проживающих;</w:t>
      </w:r>
    </w:p>
    <w:p w:rsidR="002D41B3" w:rsidRDefault="002D41B3" w:rsidP="00867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040D5">
        <w:rPr>
          <w:sz w:val="28"/>
          <w:szCs w:val="28"/>
        </w:rPr>
        <w:t>Запрещено</w:t>
      </w:r>
      <w:r>
        <w:rPr>
          <w:sz w:val="28"/>
          <w:szCs w:val="28"/>
        </w:rPr>
        <w:t xml:space="preserve"> содержание</w:t>
      </w:r>
      <w:r w:rsidR="006040D5">
        <w:rPr>
          <w:sz w:val="28"/>
          <w:szCs w:val="28"/>
        </w:rPr>
        <w:t xml:space="preserve"> </w:t>
      </w:r>
      <w:r w:rsidR="006040D5" w:rsidRPr="00615192">
        <w:rPr>
          <w:sz w:val="28"/>
          <w:szCs w:val="28"/>
        </w:rPr>
        <w:t>собак и иных домашних животных</w:t>
      </w:r>
      <w:r w:rsidR="006040D5">
        <w:rPr>
          <w:sz w:val="28"/>
          <w:szCs w:val="28"/>
        </w:rPr>
        <w:t xml:space="preserve"> в местах общего пользования жилых домов (лестничных клетках, чердаках, подвалах, коридорах, коммунальных квартирах, а также на балконах и лоджиях);</w:t>
      </w:r>
    </w:p>
    <w:p w:rsidR="006040D5" w:rsidRDefault="006040D5" w:rsidP="00867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Собаки, принадлежащие гражданам, подлежат обязательной регистрации и перерегистрации в ветеринарной службе;</w:t>
      </w:r>
    </w:p>
    <w:p w:rsidR="006040D5" w:rsidRDefault="006040D5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1.4. О приобретении, регистрации (перерегистрации) собаки гражданин сообщает в администрацию </w:t>
      </w:r>
      <w:r w:rsidRPr="00A54FB4">
        <w:rPr>
          <w:spacing w:val="-2"/>
          <w:sz w:val="28"/>
          <w:szCs w:val="28"/>
        </w:rPr>
        <w:t>Тунгусского муниципального образования</w:t>
      </w:r>
      <w:r w:rsidR="00CA0681">
        <w:rPr>
          <w:spacing w:val="-2"/>
          <w:sz w:val="28"/>
          <w:szCs w:val="28"/>
        </w:rPr>
        <w:t>;</w:t>
      </w:r>
    </w:p>
    <w:p w:rsidR="00CA0681" w:rsidRDefault="00CA0681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1.5. По санитарным соображениям администрация может ограничить количества собак </w:t>
      </w:r>
      <w:r w:rsidRPr="00615192">
        <w:rPr>
          <w:sz w:val="28"/>
          <w:szCs w:val="28"/>
        </w:rPr>
        <w:t>и иных домашних животных</w:t>
      </w:r>
      <w:r>
        <w:rPr>
          <w:sz w:val="28"/>
          <w:szCs w:val="28"/>
        </w:rPr>
        <w:t>, содержание которых разрешено владельцам,</w:t>
      </w:r>
      <w:r w:rsidRPr="00615192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исключительных случаях запретить содержание этих животных;</w:t>
      </w:r>
    </w:p>
    <w:p w:rsidR="00CA0681" w:rsidRDefault="00CA0681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1.6.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</w:t>
      </w:r>
      <w:r w:rsidR="00C23FE0">
        <w:rPr>
          <w:spacing w:val="-2"/>
          <w:sz w:val="28"/>
          <w:szCs w:val="28"/>
        </w:rPr>
        <w:t xml:space="preserve">сделана </w:t>
      </w:r>
      <w:r w:rsidR="00132C67">
        <w:rPr>
          <w:spacing w:val="-2"/>
          <w:sz w:val="28"/>
          <w:szCs w:val="28"/>
        </w:rPr>
        <w:t>предупреждающая запись при входе на участок;</w:t>
      </w:r>
    </w:p>
    <w:p w:rsidR="00132C67" w:rsidRDefault="00132C67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1.7. Перевозка собак в другие города, районы, области любим видом транспорта разрешается только при наличии ветеринарного свидетельства с отметкой в нем о том, что собака вакцинирована против бешенства не более чем за 12 месяцев и не менее чем за 30дней до вывоза;</w:t>
      </w:r>
    </w:p>
    <w:p w:rsidR="00132C67" w:rsidRDefault="00132C67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1.8. Собака и иные домашние животные, находящиеся без владельцев (даже с </w:t>
      </w:r>
      <w:r w:rsidR="00872105">
        <w:rPr>
          <w:spacing w:val="-2"/>
          <w:sz w:val="28"/>
          <w:szCs w:val="28"/>
        </w:rPr>
        <w:t>ошейниками и в намордниках), в общественных местах, считаются бродячими и подлежат отлову или отстрелу:</w:t>
      </w:r>
    </w:p>
    <w:p w:rsidR="00872105" w:rsidRDefault="00872105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1.9. Собака и иные домашние животные, покусавшие людей или животных подлежат немедленному осмотру ветеринарными специалистами и помещению в карантин на 10 дней.</w:t>
      </w:r>
    </w:p>
    <w:p w:rsidR="00872105" w:rsidRDefault="00872105" w:rsidP="00867BC3">
      <w:pPr>
        <w:ind w:firstLine="708"/>
        <w:jc w:val="both"/>
        <w:rPr>
          <w:spacing w:val="-2"/>
          <w:sz w:val="28"/>
          <w:szCs w:val="28"/>
        </w:rPr>
      </w:pPr>
    </w:p>
    <w:p w:rsidR="00872105" w:rsidRDefault="00872105" w:rsidP="00867BC3">
      <w:pPr>
        <w:ind w:firstLine="708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2. Обязанности владельцев собак и иных домашних животных</w:t>
      </w:r>
    </w:p>
    <w:p w:rsidR="00872105" w:rsidRDefault="00872105" w:rsidP="00867BC3">
      <w:pPr>
        <w:ind w:firstLine="708"/>
        <w:jc w:val="both"/>
        <w:rPr>
          <w:sz w:val="28"/>
          <w:szCs w:val="28"/>
        </w:rPr>
      </w:pPr>
    </w:p>
    <w:p w:rsidR="00872105" w:rsidRDefault="00872105" w:rsidP="00867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Владелец животного обязан содержать его в соответствии с его биологическими особенностями, гуманно обращаться с животным, не оставлять его </w:t>
      </w:r>
      <w:r>
        <w:rPr>
          <w:sz w:val="28"/>
          <w:szCs w:val="28"/>
        </w:rPr>
        <w:lastRenderedPageBreak/>
        <w:t>без присмотра, без пищи и воды, не избивать и в случаях заболевания животного вовремя обращаться за ветеринарной помощью;</w:t>
      </w:r>
    </w:p>
    <w:p w:rsidR="00872105" w:rsidRDefault="00872105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2.2. Обеспечить надлежащие содержание собак </w:t>
      </w:r>
      <w:r>
        <w:rPr>
          <w:spacing w:val="-2"/>
          <w:sz w:val="28"/>
          <w:szCs w:val="28"/>
        </w:rPr>
        <w:t xml:space="preserve">иных домашних животных в соответствии с требованиями настоящего положения. </w:t>
      </w:r>
      <w:r w:rsidR="00A04D90">
        <w:rPr>
          <w:spacing w:val="-2"/>
          <w:sz w:val="28"/>
          <w:szCs w:val="28"/>
        </w:rPr>
        <w:t>Принимать необходимые меры, обеспечивающие безопасность окружающих;</w:t>
      </w:r>
    </w:p>
    <w:p w:rsidR="00A04D90" w:rsidRDefault="00A04D90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2.3.</w:t>
      </w:r>
      <w:r w:rsidR="007624E9">
        <w:rPr>
          <w:spacing w:val="-2"/>
          <w:sz w:val="28"/>
          <w:szCs w:val="28"/>
        </w:rPr>
        <w:t xml:space="preserve"> Владельцы животных обязаны поддерживать санитарное состояние дома на придомовой территории. Запрещается загрязнение собаками квартир, лестничных клеток, подвалов, а также детских площадок, дорожек, тротуаров и других мест общего пользования. Если собака оставила экскременты в этих местах, они должны быть немедленно убраны владельцами;</w:t>
      </w:r>
    </w:p>
    <w:p w:rsidR="007624E9" w:rsidRDefault="007624E9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2.4. Принимать меры к обеспечению тишины в жилых помещениях;</w:t>
      </w:r>
    </w:p>
    <w:p w:rsidR="007624E9" w:rsidRDefault="007624E9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2.5. Владельцы животных обязаны представлять их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обработок;</w:t>
      </w:r>
    </w:p>
    <w:p w:rsidR="007624E9" w:rsidRDefault="007624E9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2.6. Л</w:t>
      </w:r>
      <w:r w:rsidR="00D475CF">
        <w:rPr>
          <w:spacing w:val="-2"/>
          <w:sz w:val="28"/>
          <w:szCs w:val="28"/>
        </w:rPr>
        <w:t>ицам в нетрезвом состоянии и детям младше 14 лет запрещается выгуливать собак служебных и бойцовых пород, появляться с ними в общественных местах и в транспорте;</w:t>
      </w:r>
    </w:p>
    <w:p w:rsidR="00D475CF" w:rsidRDefault="00D475CF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2.7. Выгуливать собаку необходимо на поводке с прикрепленным к ошейнику номерным знаком, на котором указан регистрационный номер животного. Служебных собак и собак бойцовых пород следует выводить в наморднике на поводке. Спускать собаку с поводка можно только в малолюдных местах;</w:t>
      </w:r>
    </w:p>
    <w:p w:rsidR="00D475CF" w:rsidRDefault="00D475CF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2.8. Владельцу животного запрещается выгуливать животных на детских и спортивных площадках, в парках, скверах;</w:t>
      </w:r>
    </w:p>
    <w:p w:rsidR="00D475CF" w:rsidRDefault="00D475CF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2.9.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участок;</w:t>
      </w:r>
    </w:p>
    <w:p w:rsidR="00D475CF" w:rsidRDefault="00D475CF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2.10. </w:t>
      </w:r>
      <w:r w:rsidR="00E734B8">
        <w:rPr>
          <w:spacing w:val="-2"/>
          <w:sz w:val="28"/>
          <w:szCs w:val="28"/>
        </w:rPr>
        <w:t>При невозможности дальнейшего содержания животное должно быть передано другому владельцу или сдано в учреждение, занимающиеся содержанием животных;</w:t>
      </w:r>
    </w:p>
    <w:p w:rsidR="00E734B8" w:rsidRDefault="00E734B8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2.11. Немедленно сообщать в ветеринарные учреждения и органы здравоохранения обо всех случаях укусов собакой или иным домашним животным человека или животного и доставить в ближайшее ветеринарное учреждение животных для осмотра и карантина;</w:t>
      </w:r>
    </w:p>
    <w:p w:rsidR="00E734B8" w:rsidRDefault="00E734B8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2.12. Немедленно сообщать в ветеринарные учреждения</w:t>
      </w:r>
      <w:r w:rsidR="0076531E">
        <w:rPr>
          <w:spacing w:val="-2"/>
          <w:sz w:val="28"/>
          <w:szCs w:val="28"/>
        </w:rPr>
        <w:t xml:space="preserve"> о случаях внезапного падежа домашних животных собак или подозрения на заболевание этих животных бешенством и до прибытия ветеринарных специалистов изолировать заболевшее животное. Не допускать выбрасывание трупов домашних животных и собак. Павшие животные подлежат утилизации или захоронению в местах и в порядке, установленных администрацией сельского поселения.</w:t>
      </w:r>
    </w:p>
    <w:p w:rsidR="00297EF1" w:rsidRDefault="00297EF1" w:rsidP="00867BC3">
      <w:pPr>
        <w:ind w:firstLine="708"/>
        <w:jc w:val="center"/>
        <w:rPr>
          <w:b/>
          <w:spacing w:val="-2"/>
          <w:sz w:val="28"/>
          <w:szCs w:val="28"/>
        </w:rPr>
      </w:pPr>
    </w:p>
    <w:p w:rsidR="00297EF1" w:rsidRDefault="00297EF1" w:rsidP="00867BC3">
      <w:pPr>
        <w:ind w:firstLine="708"/>
        <w:jc w:val="center"/>
        <w:rPr>
          <w:b/>
          <w:spacing w:val="-2"/>
          <w:sz w:val="28"/>
          <w:szCs w:val="28"/>
        </w:rPr>
      </w:pPr>
    </w:p>
    <w:p w:rsidR="00297EF1" w:rsidRDefault="00297EF1" w:rsidP="00867BC3">
      <w:pPr>
        <w:ind w:firstLine="708"/>
        <w:jc w:val="center"/>
        <w:rPr>
          <w:b/>
          <w:spacing w:val="-2"/>
          <w:sz w:val="28"/>
          <w:szCs w:val="28"/>
        </w:rPr>
      </w:pPr>
    </w:p>
    <w:p w:rsidR="00297EF1" w:rsidRDefault="00297EF1" w:rsidP="00867BC3">
      <w:pPr>
        <w:ind w:firstLine="708"/>
        <w:jc w:val="center"/>
        <w:rPr>
          <w:b/>
          <w:spacing w:val="-2"/>
          <w:sz w:val="28"/>
          <w:szCs w:val="28"/>
        </w:rPr>
      </w:pPr>
    </w:p>
    <w:p w:rsidR="0076531E" w:rsidRDefault="0076531E" w:rsidP="00867BC3">
      <w:pPr>
        <w:ind w:firstLine="708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3. Права владельцев домашних животных</w:t>
      </w:r>
    </w:p>
    <w:p w:rsidR="0076531E" w:rsidRDefault="0076531E" w:rsidP="00867BC3">
      <w:pPr>
        <w:ind w:firstLine="708"/>
        <w:jc w:val="center"/>
        <w:rPr>
          <w:b/>
          <w:spacing w:val="-2"/>
          <w:sz w:val="28"/>
          <w:szCs w:val="28"/>
        </w:rPr>
      </w:pPr>
    </w:p>
    <w:p w:rsidR="0076531E" w:rsidRDefault="0076531E" w:rsidP="00867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Любое домашние животное является собственностью владельца и, как всякая собственность, охраняется законом;</w:t>
      </w:r>
    </w:p>
    <w:p w:rsidR="0076531E" w:rsidRDefault="00C11B67" w:rsidP="00867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Домашние животное может быть изъято у владельца по решению суда или в случаях, предусмотренных действующим законодательством;</w:t>
      </w:r>
    </w:p>
    <w:p w:rsidR="00C11B67" w:rsidRDefault="00C11B67" w:rsidP="00867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Владельцы имеют право на ограниченное время оставить свою собаку привязанной на коротком поводке возле магазина или другого учреждения (служебные собаки и собаки агрессивных, бойцов пород – в наморднике).</w:t>
      </w:r>
    </w:p>
    <w:p w:rsidR="00C11B67" w:rsidRDefault="00C11B67" w:rsidP="00867BC3">
      <w:pPr>
        <w:ind w:firstLine="708"/>
        <w:jc w:val="both"/>
        <w:rPr>
          <w:sz w:val="28"/>
          <w:szCs w:val="28"/>
        </w:rPr>
      </w:pPr>
    </w:p>
    <w:p w:rsidR="00C11B67" w:rsidRDefault="00C11B67" w:rsidP="00867BC3">
      <w:pPr>
        <w:ind w:firstLine="708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4. Порядок выгула </w:t>
      </w:r>
      <w:r>
        <w:rPr>
          <w:b/>
          <w:spacing w:val="-2"/>
          <w:sz w:val="28"/>
          <w:szCs w:val="28"/>
        </w:rPr>
        <w:t>домашних животных</w:t>
      </w:r>
    </w:p>
    <w:p w:rsidR="00C11B67" w:rsidRDefault="00C11B67" w:rsidP="00867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</w:t>
      </w:r>
      <w:r w:rsidR="00867BC3">
        <w:rPr>
          <w:sz w:val="28"/>
          <w:szCs w:val="28"/>
        </w:rPr>
        <w:t xml:space="preserve"> </w:t>
      </w:r>
      <w:r>
        <w:rPr>
          <w:sz w:val="28"/>
          <w:szCs w:val="28"/>
        </w:rPr>
        <w:t>выгуле собак их владельцы должны соблюдать следующие правила:</w:t>
      </w:r>
    </w:p>
    <w:p w:rsidR="00C11B67" w:rsidRDefault="00C11B67" w:rsidP="00867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4.1.Выводить собак из жилых помещений (домов), а также изолированных территорий в общие дворы и на улицу только на к</w:t>
      </w:r>
      <w:r w:rsidR="006D74EC">
        <w:rPr>
          <w:sz w:val="28"/>
          <w:szCs w:val="28"/>
        </w:rPr>
        <w:t>оротком поводке (длиной не более (</w:t>
      </w:r>
      <w:r w:rsidR="00867BC3">
        <w:rPr>
          <w:sz w:val="28"/>
          <w:szCs w:val="28"/>
        </w:rPr>
        <w:t>1</w:t>
      </w:r>
      <w:r w:rsidR="006D74EC">
        <w:rPr>
          <w:sz w:val="28"/>
          <w:szCs w:val="28"/>
        </w:rPr>
        <w:t>м) или в наморднике, с номерным знаком на ошейнике (кроме щенков до трехмесячного возраста);</w:t>
      </w:r>
    </w:p>
    <w:p w:rsidR="006D74EC" w:rsidRDefault="006D74EC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4.2. Выгуливать собак и других </w:t>
      </w:r>
      <w:r w:rsidRPr="006D74EC">
        <w:rPr>
          <w:spacing w:val="-2"/>
          <w:sz w:val="28"/>
          <w:szCs w:val="28"/>
        </w:rPr>
        <w:t>домашних животных</w:t>
      </w:r>
      <w:r>
        <w:rPr>
          <w:spacing w:val="-2"/>
          <w:sz w:val="28"/>
          <w:szCs w:val="28"/>
        </w:rPr>
        <w:t xml:space="preserve"> только на специально отведенных для этой цели площадке.</w:t>
      </w:r>
    </w:p>
    <w:p w:rsidR="006D74EC" w:rsidRDefault="006D74EC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 отсутствии специальной площадки выгуливание собак и других </w:t>
      </w:r>
      <w:r w:rsidRPr="006D74EC">
        <w:rPr>
          <w:spacing w:val="-2"/>
          <w:sz w:val="28"/>
          <w:szCs w:val="28"/>
        </w:rPr>
        <w:t>домашних животных</w:t>
      </w:r>
      <w:r>
        <w:rPr>
          <w:spacing w:val="-2"/>
          <w:sz w:val="28"/>
          <w:szCs w:val="28"/>
        </w:rPr>
        <w:t xml:space="preserve"> допускается на пустырях и других местах, определенных администрацией муниципального образования;</w:t>
      </w:r>
    </w:p>
    <w:p w:rsidR="006D74EC" w:rsidRDefault="006D74EC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4.3.</w:t>
      </w:r>
      <w:r w:rsidRPr="006D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Выгуливать собак и иных </w:t>
      </w:r>
      <w:r w:rsidRPr="006D74EC">
        <w:rPr>
          <w:spacing w:val="-2"/>
          <w:sz w:val="28"/>
          <w:szCs w:val="28"/>
        </w:rPr>
        <w:t>домашних животных</w:t>
      </w:r>
      <w:r>
        <w:rPr>
          <w:spacing w:val="-2"/>
          <w:sz w:val="28"/>
          <w:szCs w:val="28"/>
        </w:rPr>
        <w:t>, как правило, в период с 7часов утра и до 23 часов вечера;</w:t>
      </w:r>
    </w:p>
    <w:p w:rsidR="006D74EC" w:rsidRDefault="006D74EC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4.4. При выгуле собак </w:t>
      </w:r>
      <w:r>
        <w:rPr>
          <w:sz w:val="28"/>
          <w:szCs w:val="28"/>
        </w:rPr>
        <w:t xml:space="preserve">и иных </w:t>
      </w:r>
      <w:r w:rsidRPr="006D74EC">
        <w:rPr>
          <w:spacing w:val="-2"/>
          <w:sz w:val="28"/>
          <w:szCs w:val="28"/>
        </w:rPr>
        <w:t>домашних животных</w:t>
      </w:r>
      <w:r>
        <w:rPr>
          <w:spacing w:val="-2"/>
          <w:sz w:val="28"/>
          <w:szCs w:val="28"/>
        </w:rPr>
        <w:t xml:space="preserve"> их владельцы должны принимать меры к обеспечению тишины и безопасности людей и </w:t>
      </w:r>
      <w:r w:rsidR="00A373CA">
        <w:rPr>
          <w:spacing w:val="-2"/>
          <w:sz w:val="28"/>
          <w:szCs w:val="28"/>
        </w:rPr>
        <w:t xml:space="preserve">других </w:t>
      </w:r>
      <w:r w:rsidR="00A373CA" w:rsidRPr="006D74EC">
        <w:rPr>
          <w:spacing w:val="-2"/>
          <w:sz w:val="28"/>
          <w:szCs w:val="28"/>
        </w:rPr>
        <w:t>домашних животных</w:t>
      </w:r>
      <w:r w:rsidR="00A373CA">
        <w:rPr>
          <w:spacing w:val="-2"/>
          <w:sz w:val="28"/>
          <w:szCs w:val="28"/>
        </w:rPr>
        <w:t>.</w:t>
      </w:r>
    </w:p>
    <w:p w:rsidR="00A373CA" w:rsidRDefault="00A373CA" w:rsidP="00867BC3">
      <w:pPr>
        <w:ind w:firstLine="708"/>
        <w:jc w:val="both"/>
        <w:rPr>
          <w:spacing w:val="-2"/>
          <w:sz w:val="28"/>
          <w:szCs w:val="28"/>
        </w:rPr>
      </w:pPr>
    </w:p>
    <w:p w:rsidR="00A373CA" w:rsidRDefault="00A373CA" w:rsidP="00867BC3">
      <w:pPr>
        <w:ind w:firstLine="708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5. Контроль за соблюдением Правил</w:t>
      </w:r>
    </w:p>
    <w:p w:rsidR="00A373CA" w:rsidRDefault="00A373CA" w:rsidP="00867BC3">
      <w:pPr>
        <w:ind w:firstLine="708"/>
        <w:jc w:val="both"/>
        <w:rPr>
          <w:sz w:val="28"/>
          <w:szCs w:val="28"/>
        </w:rPr>
      </w:pPr>
    </w:p>
    <w:p w:rsidR="00A373CA" w:rsidRDefault="00A373CA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5. В целях обеспечения соблюдения Правил содержания </w:t>
      </w:r>
      <w:r>
        <w:rPr>
          <w:spacing w:val="-2"/>
          <w:sz w:val="28"/>
          <w:szCs w:val="28"/>
        </w:rPr>
        <w:t xml:space="preserve">собак </w:t>
      </w:r>
      <w:r>
        <w:rPr>
          <w:sz w:val="28"/>
          <w:szCs w:val="28"/>
        </w:rPr>
        <w:t xml:space="preserve">и иных </w:t>
      </w:r>
      <w:r w:rsidRPr="006D74EC">
        <w:rPr>
          <w:spacing w:val="-2"/>
          <w:sz w:val="28"/>
          <w:szCs w:val="28"/>
        </w:rPr>
        <w:t>домашних животных</w:t>
      </w:r>
      <w:r>
        <w:rPr>
          <w:spacing w:val="-2"/>
          <w:sz w:val="28"/>
          <w:szCs w:val="28"/>
        </w:rPr>
        <w:t xml:space="preserve"> на территории</w:t>
      </w:r>
      <w:r w:rsidRPr="00A373CA">
        <w:rPr>
          <w:spacing w:val="-2"/>
          <w:sz w:val="28"/>
          <w:szCs w:val="28"/>
        </w:rPr>
        <w:t xml:space="preserve"> </w:t>
      </w:r>
      <w:r w:rsidRPr="00A54FB4">
        <w:rPr>
          <w:spacing w:val="-2"/>
          <w:sz w:val="28"/>
          <w:szCs w:val="28"/>
        </w:rPr>
        <w:t>Тунгусского муниципального образования</w:t>
      </w:r>
      <w:r>
        <w:rPr>
          <w:spacing w:val="-2"/>
          <w:sz w:val="28"/>
          <w:szCs w:val="28"/>
        </w:rPr>
        <w:t>;</w:t>
      </w:r>
    </w:p>
    <w:p w:rsidR="00A373CA" w:rsidRDefault="00A373CA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5.1. Администрация </w:t>
      </w:r>
      <w:r w:rsidRPr="00A54FB4">
        <w:rPr>
          <w:spacing w:val="-2"/>
          <w:sz w:val="28"/>
          <w:szCs w:val="28"/>
        </w:rPr>
        <w:t>Тунгусского муниципального образования</w:t>
      </w:r>
      <w:r>
        <w:rPr>
          <w:spacing w:val="-2"/>
          <w:sz w:val="28"/>
          <w:szCs w:val="28"/>
        </w:rPr>
        <w:t>:</w:t>
      </w:r>
    </w:p>
    <w:p w:rsidR="00A373CA" w:rsidRDefault="00A373CA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осуществляет систематический контроль при содействии органов ветеринарского надзора за своевременной регистрацией и перерегистрацией </w:t>
      </w:r>
      <w:r>
        <w:rPr>
          <w:sz w:val="28"/>
          <w:szCs w:val="28"/>
        </w:rPr>
        <w:t xml:space="preserve">собак и иных </w:t>
      </w:r>
      <w:r w:rsidRPr="006D74EC">
        <w:rPr>
          <w:spacing w:val="-2"/>
          <w:sz w:val="28"/>
          <w:szCs w:val="28"/>
        </w:rPr>
        <w:t>домашних животных</w:t>
      </w:r>
      <w:r>
        <w:rPr>
          <w:spacing w:val="-2"/>
          <w:sz w:val="28"/>
          <w:szCs w:val="28"/>
        </w:rPr>
        <w:t xml:space="preserve"> их владельцами;</w:t>
      </w:r>
    </w:p>
    <w:p w:rsidR="00A373CA" w:rsidRDefault="00A373CA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выделяет на территории домовладения по согласованию с органами ветеринарского и санитарного надзора и оборудует площадки для выгула собак</w:t>
      </w:r>
      <w:r w:rsidRPr="00A373C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</w:t>
      </w:r>
      <w:r w:rsidRPr="006D74EC">
        <w:rPr>
          <w:spacing w:val="-2"/>
          <w:sz w:val="28"/>
          <w:szCs w:val="28"/>
        </w:rPr>
        <w:t>домашних животных</w:t>
      </w:r>
      <w:r>
        <w:rPr>
          <w:spacing w:val="-2"/>
          <w:sz w:val="28"/>
          <w:szCs w:val="28"/>
        </w:rPr>
        <w:t xml:space="preserve">, а также обеспечивает поддержание санитарного состояния этих </w:t>
      </w:r>
      <w:r w:rsidR="0012649A">
        <w:rPr>
          <w:spacing w:val="-2"/>
          <w:sz w:val="28"/>
          <w:szCs w:val="28"/>
        </w:rPr>
        <w:t>площадок;</w:t>
      </w:r>
    </w:p>
    <w:p w:rsidR="0012649A" w:rsidRDefault="0012649A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сообщает организациям, занимающимся отловом, о наличии на своей территории безнадзорных собак </w:t>
      </w:r>
      <w:r>
        <w:rPr>
          <w:sz w:val="28"/>
          <w:szCs w:val="28"/>
        </w:rPr>
        <w:t xml:space="preserve">и иных </w:t>
      </w:r>
      <w:r w:rsidRPr="006D74EC">
        <w:rPr>
          <w:spacing w:val="-2"/>
          <w:sz w:val="28"/>
          <w:szCs w:val="28"/>
        </w:rPr>
        <w:t>домашних животных</w:t>
      </w:r>
      <w:r>
        <w:rPr>
          <w:spacing w:val="-2"/>
          <w:sz w:val="28"/>
          <w:szCs w:val="28"/>
        </w:rPr>
        <w:t>;</w:t>
      </w:r>
    </w:p>
    <w:p w:rsidR="0012649A" w:rsidRDefault="0012649A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оказывает содействия работникам ветеринарной службы в проведении противоэпизоотических мероприятий.</w:t>
      </w:r>
    </w:p>
    <w:p w:rsidR="0012649A" w:rsidRDefault="0012649A" w:rsidP="00867BC3">
      <w:pPr>
        <w:ind w:firstLine="708"/>
        <w:jc w:val="both"/>
        <w:rPr>
          <w:spacing w:val="-2"/>
          <w:sz w:val="28"/>
          <w:szCs w:val="28"/>
        </w:rPr>
      </w:pPr>
    </w:p>
    <w:p w:rsidR="0012649A" w:rsidRDefault="0012649A" w:rsidP="00867BC3">
      <w:pPr>
        <w:ind w:firstLine="708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6. Ответственность за несоблюдение настоящих Правил</w:t>
      </w:r>
    </w:p>
    <w:p w:rsidR="0012649A" w:rsidRDefault="0012649A" w:rsidP="00867BC3">
      <w:pPr>
        <w:ind w:firstLine="708"/>
        <w:jc w:val="center"/>
        <w:rPr>
          <w:b/>
          <w:sz w:val="28"/>
          <w:szCs w:val="28"/>
        </w:rPr>
      </w:pPr>
    </w:p>
    <w:p w:rsidR="0012649A" w:rsidRDefault="0012649A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6.1. За несоблюдением настоящих </w:t>
      </w:r>
      <w:r w:rsidR="00867BC3">
        <w:rPr>
          <w:sz w:val="28"/>
          <w:szCs w:val="28"/>
        </w:rPr>
        <w:t>Правил,</w:t>
      </w:r>
      <w:r>
        <w:rPr>
          <w:sz w:val="28"/>
          <w:szCs w:val="28"/>
        </w:rPr>
        <w:t xml:space="preserve"> владельцы собак и иных </w:t>
      </w:r>
      <w:r w:rsidRPr="006D74EC">
        <w:rPr>
          <w:spacing w:val="-2"/>
          <w:sz w:val="28"/>
          <w:szCs w:val="28"/>
        </w:rPr>
        <w:t>домашних животных</w:t>
      </w:r>
      <w:r>
        <w:rPr>
          <w:spacing w:val="-2"/>
          <w:sz w:val="28"/>
          <w:szCs w:val="28"/>
        </w:rPr>
        <w:t xml:space="preserve"> несут ответственность в соответствии с Законом Иркутской области от 12.11.2007г. № 98-ОЗ «Об административной ответственности за правонарушения в сфере благоустройства городов и других населенных пунктах Иркутской области</w:t>
      </w:r>
      <w:r w:rsidR="00967DBD">
        <w:rPr>
          <w:spacing w:val="-2"/>
          <w:sz w:val="28"/>
          <w:szCs w:val="28"/>
        </w:rPr>
        <w:t xml:space="preserve"> и иным законодательством;</w:t>
      </w:r>
    </w:p>
    <w:p w:rsidR="00967DBD" w:rsidRDefault="00967DBD" w:rsidP="00867BC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6.2. Вред, причиненный собаками </w:t>
      </w:r>
      <w:r>
        <w:rPr>
          <w:sz w:val="28"/>
          <w:szCs w:val="28"/>
        </w:rPr>
        <w:t xml:space="preserve">и иными </w:t>
      </w:r>
      <w:r>
        <w:rPr>
          <w:spacing w:val="-2"/>
          <w:sz w:val="28"/>
          <w:szCs w:val="28"/>
        </w:rPr>
        <w:t>домашними</w:t>
      </w:r>
      <w:r w:rsidRPr="006D74EC">
        <w:rPr>
          <w:spacing w:val="-2"/>
          <w:sz w:val="28"/>
          <w:szCs w:val="28"/>
        </w:rPr>
        <w:t xml:space="preserve"> животны</w:t>
      </w:r>
      <w:r>
        <w:rPr>
          <w:spacing w:val="-2"/>
          <w:sz w:val="28"/>
          <w:szCs w:val="28"/>
        </w:rPr>
        <w:t>ми, возмещается их владельцами в соответствии с действующим законодательством.</w:t>
      </w:r>
    </w:p>
    <w:p w:rsidR="00967DBD" w:rsidRDefault="00967DBD" w:rsidP="00867BC3">
      <w:pPr>
        <w:jc w:val="both"/>
        <w:rPr>
          <w:spacing w:val="-2"/>
          <w:sz w:val="28"/>
          <w:szCs w:val="28"/>
        </w:rPr>
      </w:pPr>
    </w:p>
    <w:p w:rsidR="00967DBD" w:rsidRDefault="00967DBD" w:rsidP="00867BC3">
      <w:pPr>
        <w:jc w:val="both"/>
        <w:rPr>
          <w:spacing w:val="-2"/>
          <w:sz w:val="28"/>
          <w:szCs w:val="28"/>
        </w:rPr>
      </w:pPr>
    </w:p>
    <w:p w:rsidR="00967DBD" w:rsidRDefault="00967DBD" w:rsidP="00867BC3">
      <w:pPr>
        <w:jc w:val="both"/>
        <w:rPr>
          <w:spacing w:val="-2"/>
          <w:sz w:val="28"/>
          <w:szCs w:val="28"/>
        </w:rPr>
      </w:pPr>
    </w:p>
    <w:p w:rsidR="00967DBD" w:rsidRDefault="00967DBD" w:rsidP="00867BC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Тунгусского </w:t>
      </w:r>
    </w:p>
    <w:p w:rsidR="00967DBD" w:rsidRPr="0012649A" w:rsidRDefault="00967DBD" w:rsidP="00867B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муниципального образования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="00867BC3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Н.В. Булых</w:t>
      </w:r>
    </w:p>
    <w:sectPr w:rsidR="00967DBD" w:rsidRPr="0012649A" w:rsidSect="00867BC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C0" w:rsidRDefault="005D60C0" w:rsidP="00867BC3">
      <w:r>
        <w:separator/>
      </w:r>
    </w:p>
  </w:endnote>
  <w:endnote w:type="continuationSeparator" w:id="1">
    <w:p w:rsidR="005D60C0" w:rsidRDefault="005D60C0" w:rsidP="0086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C0" w:rsidRDefault="005D60C0" w:rsidP="00867BC3">
      <w:r>
        <w:separator/>
      </w:r>
    </w:p>
  </w:footnote>
  <w:footnote w:type="continuationSeparator" w:id="1">
    <w:p w:rsidR="005D60C0" w:rsidRDefault="005D60C0" w:rsidP="00867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1658"/>
      <w:docPartObj>
        <w:docPartGallery w:val="㔄∀ऀ܀"/>
        <w:docPartUnique/>
      </w:docPartObj>
    </w:sdtPr>
    <w:sdtContent>
      <w:p w:rsidR="00867BC3" w:rsidRDefault="00867BC3">
        <w:pPr>
          <w:pStyle w:val="a4"/>
          <w:jc w:val="center"/>
        </w:pPr>
        <w:fldSimple w:instr=" PAGE   \* MERGEFORMAT ">
          <w:r w:rsidR="00297EF1">
            <w:rPr>
              <w:noProof/>
            </w:rPr>
            <w:t>2</w:t>
          </w:r>
        </w:fldSimple>
      </w:p>
    </w:sdtContent>
  </w:sdt>
  <w:p w:rsidR="00867BC3" w:rsidRDefault="00867B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38ED"/>
    <w:multiLevelType w:val="hybridMultilevel"/>
    <w:tmpl w:val="4814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2B9"/>
    <w:multiLevelType w:val="hybridMultilevel"/>
    <w:tmpl w:val="2B22358E"/>
    <w:lvl w:ilvl="0" w:tplc="2148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27B80"/>
    <w:multiLevelType w:val="hybridMultilevel"/>
    <w:tmpl w:val="9D78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C381E"/>
    <w:multiLevelType w:val="multilevel"/>
    <w:tmpl w:val="43CC4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28411A5"/>
    <w:multiLevelType w:val="hybridMultilevel"/>
    <w:tmpl w:val="D57236B4"/>
    <w:lvl w:ilvl="0" w:tplc="76400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3A2"/>
    <w:rsid w:val="000D13A2"/>
    <w:rsid w:val="0012649A"/>
    <w:rsid w:val="00132C67"/>
    <w:rsid w:val="00297EF1"/>
    <w:rsid w:val="002D41B3"/>
    <w:rsid w:val="004B0EFB"/>
    <w:rsid w:val="005D60C0"/>
    <w:rsid w:val="005E1E92"/>
    <w:rsid w:val="006040D5"/>
    <w:rsid w:val="00615192"/>
    <w:rsid w:val="00645908"/>
    <w:rsid w:val="00652C6F"/>
    <w:rsid w:val="006D74EC"/>
    <w:rsid w:val="007624E9"/>
    <w:rsid w:val="0076531E"/>
    <w:rsid w:val="00867BC3"/>
    <w:rsid w:val="00872105"/>
    <w:rsid w:val="00967DBD"/>
    <w:rsid w:val="00A04D90"/>
    <w:rsid w:val="00A373CA"/>
    <w:rsid w:val="00C11B67"/>
    <w:rsid w:val="00C23FE0"/>
    <w:rsid w:val="00CA0681"/>
    <w:rsid w:val="00D475CF"/>
    <w:rsid w:val="00E071AB"/>
    <w:rsid w:val="00E7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7B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7B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C33B1-C1A9-4DE3-9B27-49C8C657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2</cp:revision>
  <cp:lastPrinted>2020-08-03T07:33:00Z</cp:lastPrinted>
  <dcterms:created xsi:type="dcterms:W3CDTF">2020-08-03T03:01:00Z</dcterms:created>
  <dcterms:modified xsi:type="dcterms:W3CDTF">2020-08-03T07:34:00Z</dcterms:modified>
</cp:coreProperties>
</file>